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9D" w:rsidRDefault="007A0B9D" w:rsidP="007A0B9D">
      <w:pPr>
        <w:ind w:left="708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7A0B9D" w:rsidRDefault="007A0B9D" w:rsidP="007A0B9D">
      <w:pPr>
        <w:ind w:left="708"/>
        <w:jc w:val="center"/>
        <w:rPr>
          <w:rFonts w:ascii="Arial" w:hAnsi="Arial" w:cs="Arial"/>
          <w:b/>
          <w:sz w:val="36"/>
          <w:szCs w:val="36"/>
        </w:rPr>
      </w:pPr>
    </w:p>
    <w:p w:rsidR="007A0B9D" w:rsidRDefault="007A0B9D" w:rsidP="007A0B9D">
      <w:pPr>
        <w:ind w:left="708"/>
        <w:jc w:val="center"/>
        <w:rPr>
          <w:rFonts w:ascii="Arial" w:hAnsi="Arial" w:cs="Arial"/>
          <w:b/>
          <w:sz w:val="36"/>
          <w:szCs w:val="36"/>
        </w:rPr>
      </w:pPr>
    </w:p>
    <w:p w:rsidR="007A0B9D" w:rsidRDefault="007A0B9D" w:rsidP="007A0B9D">
      <w:pPr>
        <w:ind w:left="708"/>
        <w:jc w:val="center"/>
        <w:rPr>
          <w:rFonts w:ascii="Arial" w:hAnsi="Arial" w:cs="Arial"/>
          <w:b/>
          <w:sz w:val="36"/>
          <w:szCs w:val="36"/>
        </w:rPr>
      </w:pPr>
    </w:p>
    <w:p w:rsidR="007A0B9D" w:rsidRDefault="007A0B9D" w:rsidP="007A0B9D">
      <w:pPr>
        <w:ind w:left="708"/>
        <w:jc w:val="center"/>
        <w:rPr>
          <w:rFonts w:ascii="Arial" w:hAnsi="Arial" w:cs="Arial"/>
          <w:b/>
          <w:sz w:val="36"/>
          <w:szCs w:val="36"/>
        </w:rPr>
      </w:pPr>
    </w:p>
    <w:p w:rsidR="007A0B9D" w:rsidRDefault="007271F6" w:rsidP="007A0B9D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231775</wp:posOffset>
            </wp:positionV>
            <wp:extent cx="1146810" cy="1718310"/>
            <wp:effectExtent l="0" t="0" r="0" b="0"/>
            <wp:wrapSquare wrapText="bothSides"/>
            <wp:docPr id="2" name="Obraz 1" descr="Opis: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9D" w:rsidRDefault="007A0B9D" w:rsidP="007A0B9D">
      <w:pPr>
        <w:ind w:left="708"/>
        <w:jc w:val="center"/>
        <w:rPr>
          <w:rFonts w:ascii="Arial" w:hAnsi="Arial" w:cs="Arial"/>
          <w:b/>
          <w:sz w:val="36"/>
          <w:szCs w:val="36"/>
        </w:rPr>
      </w:pPr>
    </w:p>
    <w:p w:rsidR="007A0B9D" w:rsidRDefault="007A0B9D" w:rsidP="007A0B9D">
      <w:pPr>
        <w:ind w:left="708"/>
        <w:jc w:val="center"/>
        <w:rPr>
          <w:rFonts w:ascii="Arial" w:hAnsi="Arial" w:cs="Arial"/>
          <w:b/>
          <w:sz w:val="36"/>
          <w:szCs w:val="36"/>
        </w:rPr>
      </w:pPr>
    </w:p>
    <w:p w:rsidR="007A0B9D" w:rsidRDefault="007A0B9D" w:rsidP="007A0B9D">
      <w:pPr>
        <w:ind w:left="708"/>
        <w:jc w:val="center"/>
        <w:rPr>
          <w:rFonts w:ascii="Arial" w:hAnsi="Arial" w:cs="Arial"/>
          <w:b/>
          <w:sz w:val="40"/>
          <w:szCs w:val="40"/>
        </w:rPr>
      </w:pPr>
    </w:p>
    <w:p w:rsidR="007A0B9D" w:rsidRDefault="007A0B9D" w:rsidP="007A0B9D">
      <w:pPr>
        <w:ind w:left="708"/>
        <w:jc w:val="center"/>
        <w:rPr>
          <w:rFonts w:ascii="Arial" w:hAnsi="Arial" w:cs="Arial"/>
          <w:b/>
          <w:sz w:val="40"/>
          <w:szCs w:val="40"/>
        </w:rPr>
      </w:pPr>
    </w:p>
    <w:p w:rsidR="007A0B9D" w:rsidRDefault="007A0B9D" w:rsidP="007A0B9D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7A0B9D" w:rsidRDefault="007A0B9D" w:rsidP="007A0B9D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7A0B9D" w:rsidRDefault="007A0B9D" w:rsidP="007A0B9D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REGULAMIN </w:t>
      </w:r>
      <w:r w:rsidRPr="007A0B9D">
        <w:rPr>
          <w:rFonts w:ascii="Arial" w:hAnsi="Arial" w:cs="Arial"/>
          <w:b/>
          <w:bCs/>
          <w:iCs/>
          <w:sz w:val="40"/>
          <w:szCs w:val="40"/>
        </w:rPr>
        <w:t xml:space="preserve">PRZYZNAWANIA STYPENDIUM MOTYWACYJNEGO ZA WYNIKI </w:t>
      </w:r>
      <w:r w:rsidRPr="007A0B9D">
        <w:rPr>
          <w:rFonts w:ascii="Arial" w:hAnsi="Arial" w:cs="Arial"/>
          <w:b/>
          <w:bCs/>
          <w:iCs/>
          <w:sz w:val="40"/>
          <w:szCs w:val="40"/>
        </w:rPr>
        <w:br/>
        <w:t>W NAUCE I OSIAGNIĘCIA SPORTOWE</w:t>
      </w:r>
      <w:r w:rsidRPr="00B42D9F">
        <w:rPr>
          <w:rFonts w:ascii="Arial" w:hAnsi="Arial" w:cs="Arial"/>
          <w:b/>
          <w:bCs/>
          <w:iCs/>
        </w:rPr>
        <w:t xml:space="preserve"> </w:t>
      </w:r>
      <w:r w:rsidRPr="00B42D9F">
        <w:rPr>
          <w:rFonts w:ascii="Arial" w:hAnsi="Arial" w:cs="Arial"/>
          <w:b/>
          <w:bCs/>
          <w:iCs/>
        </w:rPr>
        <w:br/>
      </w:r>
    </w:p>
    <w:p w:rsidR="007A0B9D" w:rsidRDefault="007A0B9D" w:rsidP="007A0B9D">
      <w:pPr>
        <w:spacing w:line="276" w:lineRule="auto"/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Szkoły Podstawowej nr 3 im. Jana Pawła II </w:t>
      </w:r>
      <w:r>
        <w:rPr>
          <w:rFonts w:ascii="Arial" w:hAnsi="Arial" w:cs="Arial"/>
          <w:b/>
          <w:sz w:val="36"/>
          <w:szCs w:val="36"/>
        </w:rPr>
        <w:br/>
        <w:t>w Olecku</w:t>
      </w:r>
    </w:p>
    <w:p w:rsidR="007A46D6" w:rsidRDefault="007A46D6" w:rsidP="007A4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A0B9D" w:rsidRDefault="007A0B9D" w:rsidP="007A4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A0B9D" w:rsidRDefault="007A0B9D" w:rsidP="007A4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A0B9D" w:rsidRDefault="007A0B9D" w:rsidP="007A4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A0B9D" w:rsidRDefault="007A0B9D" w:rsidP="007A4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A0B9D" w:rsidRDefault="007A0B9D" w:rsidP="007A4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A0B9D" w:rsidRDefault="007A0B9D" w:rsidP="007A4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A0B9D" w:rsidRDefault="007A0B9D" w:rsidP="007A4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A0B9D" w:rsidRDefault="007A0B9D" w:rsidP="007A4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A0B9D" w:rsidRDefault="007A0B9D" w:rsidP="007A4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A0B9D" w:rsidRDefault="007A0B9D" w:rsidP="007A4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A0B9D" w:rsidRDefault="007A0B9D" w:rsidP="007A4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A0B9D" w:rsidRDefault="007A0B9D" w:rsidP="007A4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A46D6" w:rsidRDefault="007A46D6" w:rsidP="007A0B9D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A80978" w:rsidRPr="00BF3A36" w:rsidRDefault="00A80978" w:rsidP="00413A8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F3A36">
        <w:rPr>
          <w:rFonts w:ascii="Arial" w:hAnsi="Arial" w:cs="Arial"/>
          <w:b/>
          <w:bCs/>
        </w:rPr>
        <w:lastRenderedPageBreak/>
        <w:t>Podstawa prawna</w:t>
      </w:r>
    </w:p>
    <w:p w:rsidR="00A80978" w:rsidRPr="00BF3A36" w:rsidRDefault="00A80978">
      <w:pPr>
        <w:pStyle w:val="Tekstpodstawowy"/>
        <w:rPr>
          <w:rFonts w:ascii="Arial" w:hAnsi="Arial" w:cs="Arial"/>
          <w:i/>
          <w:color w:val="auto"/>
        </w:rPr>
      </w:pPr>
      <w:r w:rsidRPr="00BF3A36">
        <w:rPr>
          <w:rFonts w:ascii="Arial" w:hAnsi="Arial" w:cs="Arial"/>
          <w:i/>
          <w:color w:val="auto"/>
        </w:rPr>
        <w:t>Ustawa z dnia 16 grudnia 2004 r. o zmianie ustawy o systemie oświaty (Dz.</w:t>
      </w:r>
      <w:r w:rsidR="00413A8B" w:rsidRPr="00BF3A36">
        <w:rPr>
          <w:rFonts w:ascii="Arial" w:hAnsi="Arial" w:cs="Arial"/>
          <w:i/>
          <w:color w:val="auto"/>
        </w:rPr>
        <w:t xml:space="preserve">U. nr 281, poz.2781), ustawa </w:t>
      </w:r>
      <w:r w:rsidRPr="00BF3A36">
        <w:rPr>
          <w:rFonts w:ascii="Arial" w:hAnsi="Arial" w:cs="Arial"/>
          <w:i/>
          <w:color w:val="auto"/>
        </w:rPr>
        <w:t>z dnia 8 marca 1990 r. o samorządzie gminnym art. 30 ust.2 pkt. 4 oraz zarządzenia nr 160/07 Burmistrza Miasta Olecko z dnia 29 listopada 2007r.</w:t>
      </w:r>
    </w:p>
    <w:p w:rsidR="00A80978" w:rsidRPr="00BF3A36" w:rsidRDefault="00A8097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BF3A36">
        <w:rPr>
          <w:rFonts w:ascii="Arial" w:hAnsi="Arial" w:cs="Arial"/>
          <w:b/>
          <w:bCs/>
        </w:rPr>
        <w:t>§ 1</w:t>
      </w:r>
    </w:p>
    <w:p w:rsidR="00A80978" w:rsidRPr="00BF3A36" w:rsidRDefault="00A8097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F3A36">
        <w:rPr>
          <w:rFonts w:ascii="Arial" w:hAnsi="Arial" w:cs="Arial"/>
          <w:b/>
          <w:bCs/>
        </w:rPr>
        <w:t>Szkolna Komisja ds. Stypendium</w:t>
      </w:r>
    </w:p>
    <w:p w:rsidR="00A80978" w:rsidRPr="00BF3A36" w:rsidRDefault="00A8097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Szkolną Komisję ds. Stypendium Motywacyjnego za wyniki w nauce i osiągnięcia sportowe powołuje Dyrektor Szkoły.</w:t>
      </w:r>
    </w:p>
    <w:p w:rsidR="00163B1E" w:rsidRPr="00BF3A36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Pr="00BF3A36" w:rsidRDefault="00A8097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W skład komisji wchodzą:</w:t>
      </w:r>
    </w:p>
    <w:p w:rsidR="00A80978" w:rsidRPr="00BF3A36" w:rsidRDefault="00A809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zastępca dyrektora szkoły – przewodniczący,</w:t>
      </w:r>
    </w:p>
    <w:p w:rsidR="00A80978" w:rsidRPr="00BF3A36" w:rsidRDefault="00A809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opiekun Samorządu Uczniowskiego,</w:t>
      </w:r>
    </w:p>
    <w:p w:rsidR="003B6172" w:rsidRPr="00BF3A36" w:rsidRDefault="003B617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nauczyciel wychowania fizycznego,</w:t>
      </w:r>
    </w:p>
    <w:p w:rsidR="00A80978" w:rsidRPr="00BF3A36" w:rsidRDefault="00A8097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 xml:space="preserve">przedstawiciel </w:t>
      </w:r>
      <w:r w:rsidR="00163B1E" w:rsidRPr="00BF3A36">
        <w:rPr>
          <w:rFonts w:ascii="Arial" w:hAnsi="Arial" w:cs="Arial"/>
        </w:rPr>
        <w:t>wybrany przez Radę Pedagogiczną.</w:t>
      </w:r>
    </w:p>
    <w:p w:rsidR="00163B1E" w:rsidRPr="00BF3A36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Pr="00BF3A36" w:rsidRDefault="00A80978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Do kompetencji Komisji należy.</w:t>
      </w:r>
    </w:p>
    <w:p w:rsidR="00A80978" w:rsidRPr="00BF3A36" w:rsidRDefault="00A809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analiza wniosków pod względem formalnym i merytorycznym,</w:t>
      </w:r>
    </w:p>
    <w:p w:rsidR="00A80978" w:rsidRPr="00BF3A36" w:rsidRDefault="00A809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opiniowanie wniosków o stypendia za wyniki w nauce oraz osiągnięcia sportowe (opinię wystawia się na podstawie analizy wniosków, wyników klasyfikacji oraz zgromadzonych w arkuszu ocen ucznia dokumentów potwierdzających jego osiągnięcia w konkursach, olimpiadach lub zawodach sportowych),</w:t>
      </w:r>
    </w:p>
    <w:p w:rsidR="00A80978" w:rsidRPr="00BF3A36" w:rsidRDefault="00A8097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sporządzanie protokołów z odbytych posiedzeń.</w:t>
      </w:r>
    </w:p>
    <w:p w:rsidR="00163B1E" w:rsidRPr="00BF3A36" w:rsidRDefault="00163B1E" w:rsidP="00163B1E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80978" w:rsidRPr="00BF3A36" w:rsidRDefault="00A80978">
      <w:pPr>
        <w:pStyle w:val="Tekstpodstawowy"/>
        <w:numPr>
          <w:ilvl w:val="1"/>
          <w:numId w:val="7"/>
        </w:numPr>
        <w:rPr>
          <w:rFonts w:ascii="Arial" w:hAnsi="Arial" w:cs="Arial"/>
          <w:color w:val="auto"/>
        </w:rPr>
      </w:pPr>
      <w:r w:rsidRPr="00BF3A36">
        <w:rPr>
          <w:rFonts w:ascii="Arial" w:hAnsi="Arial" w:cs="Arial"/>
          <w:color w:val="auto"/>
        </w:rPr>
        <w:t>Komisja opiniuje wnioski o przyznanie stypendium w ramach przeznaczonych środków finansowych na stypendia w danym roku kalendarzowym.</w:t>
      </w:r>
    </w:p>
    <w:p w:rsidR="00163B1E" w:rsidRPr="00BF3A36" w:rsidRDefault="00163B1E" w:rsidP="00163B1E">
      <w:pPr>
        <w:pStyle w:val="Tekstpodstawowy"/>
        <w:rPr>
          <w:rFonts w:ascii="Arial" w:hAnsi="Arial" w:cs="Arial"/>
          <w:color w:val="auto"/>
        </w:rPr>
      </w:pPr>
    </w:p>
    <w:p w:rsidR="00A80978" w:rsidRPr="00BF3A36" w:rsidRDefault="00A80978">
      <w:pPr>
        <w:pStyle w:val="Tekstpodstawowy"/>
        <w:numPr>
          <w:ilvl w:val="1"/>
          <w:numId w:val="7"/>
        </w:numPr>
        <w:rPr>
          <w:rFonts w:ascii="Arial" w:hAnsi="Arial" w:cs="Arial"/>
          <w:color w:val="auto"/>
        </w:rPr>
      </w:pPr>
      <w:r w:rsidRPr="00BF3A36">
        <w:rPr>
          <w:rFonts w:ascii="Arial" w:hAnsi="Arial" w:cs="Arial"/>
          <w:color w:val="auto"/>
        </w:rPr>
        <w:t>Wnioski zatwierdza Dyrektor Szkoły.</w:t>
      </w:r>
    </w:p>
    <w:p w:rsidR="00163B1E" w:rsidRPr="00BF3A36" w:rsidRDefault="00163B1E" w:rsidP="00163B1E">
      <w:pPr>
        <w:pStyle w:val="Tekstpodstawowy"/>
        <w:rPr>
          <w:rFonts w:ascii="Arial" w:hAnsi="Arial" w:cs="Arial"/>
          <w:color w:val="auto"/>
        </w:rPr>
      </w:pPr>
    </w:p>
    <w:p w:rsidR="00A80978" w:rsidRPr="00BF3A36" w:rsidRDefault="003B6172">
      <w:pPr>
        <w:pStyle w:val="Tekstpodstawowy"/>
        <w:numPr>
          <w:ilvl w:val="1"/>
          <w:numId w:val="7"/>
        </w:numPr>
        <w:rPr>
          <w:rFonts w:ascii="Arial" w:hAnsi="Arial" w:cs="Arial"/>
          <w:color w:val="auto"/>
        </w:rPr>
      </w:pPr>
      <w:r w:rsidRPr="00BF3A36">
        <w:rPr>
          <w:rFonts w:ascii="Arial" w:hAnsi="Arial" w:cs="Arial"/>
          <w:color w:val="auto"/>
        </w:rPr>
        <w:t>Decyzja Dyrektora Szkoły jest ostateczna</w:t>
      </w:r>
      <w:r w:rsidR="00A80978" w:rsidRPr="00BF3A36">
        <w:rPr>
          <w:rFonts w:ascii="Arial" w:hAnsi="Arial" w:cs="Arial"/>
          <w:color w:val="auto"/>
        </w:rPr>
        <w:t xml:space="preserve">. </w:t>
      </w:r>
    </w:p>
    <w:p w:rsidR="00A80978" w:rsidRPr="00BF3A36" w:rsidRDefault="00A80978">
      <w:pPr>
        <w:pStyle w:val="Tekstpodstawowy"/>
        <w:rPr>
          <w:rFonts w:ascii="Arial" w:hAnsi="Arial" w:cs="Arial"/>
          <w:color w:val="auto"/>
        </w:rPr>
      </w:pPr>
    </w:p>
    <w:p w:rsidR="00A80978" w:rsidRPr="00BF3A36" w:rsidRDefault="00A8097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BF3A36">
        <w:rPr>
          <w:rFonts w:ascii="Arial" w:hAnsi="Arial" w:cs="Arial"/>
          <w:b/>
          <w:bCs/>
        </w:rPr>
        <w:t>§ 2</w:t>
      </w:r>
    </w:p>
    <w:p w:rsidR="00A80978" w:rsidRPr="00BF3A36" w:rsidRDefault="00A8097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F3A36">
        <w:rPr>
          <w:rFonts w:ascii="Arial" w:hAnsi="Arial" w:cs="Arial"/>
          <w:b/>
          <w:bCs/>
        </w:rPr>
        <w:t>Zasady i kryteria przyznawania stypendium</w:t>
      </w:r>
    </w:p>
    <w:p w:rsidR="00A80978" w:rsidRPr="00BF3A36" w:rsidRDefault="00A80978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Stypendium za wyniki w nauce, osiągnięcia sportowe (zwane dalej stypendium motywacyjnym) ma charakter motywacyjny a nie socjalny.</w:t>
      </w:r>
    </w:p>
    <w:p w:rsidR="00163B1E" w:rsidRPr="00BF3A36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Pr="00BF3A36" w:rsidRDefault="00A80978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Stypendium motywacyjne przyznaje Dyrektor Szkoły po zapoznaniu się z opinią Komisji, w ramach środków przyznanych na ten cel przez organ prowadzący.</w:t>
      </w:r>
    </w:p>
    <w:p w:rsidR="00163B1E" w:rsidRPr="00BF3A36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Pr="00BF3A36" w:rsidRDefault="00A80978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Wysokość stypendium ustala Dyrektor Szkoły po zasięgnięciu opinii Szkolnej Komisji ds. Stypendium. Nie może ono przekroczyć kwoty ustalonej w aktualnym zarządzeniu Burmistrza dotyczącym przyznawania stypendium motywacyjnego.</w:t>
      </w:r>
    </w:p>
    <w:p w:rsidR="00163B1E" w:rsidRPr="00BF3A36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Pr="00BF3A36" w:rsidRDefault="00A80978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Stypendium motywacyjne</w:t>
      </w:r>
      <w:r w:rsidR="003B6172" w:rsidRPr="00BF3A36">
        <w:rPr>
          <w:rFonts w:ascii="Arial" w:hAnsi="Arial" w:cs="Arial"/>
        </w:rPr>
        <w:t xml:space="preserve"> przyznaje się raz w roku po zakończeniu roku szkolnego.</w:t>
      </w:r>
    </w:p>
    <w:p w:rsidR="003B6172" w:rsidRPr="00BF3A36" w:rsidRDefault="003B6172" w:rsidP="003B6172">
      <w:pPr>
        <w:pStyle w:val="Akapitzlist"/>
        <w:rPr>
          <w:rFonts w:ascii="Arial" w:hAnsi="Arial" w:cs="Arial"/>
        </w:rPr>
      </w:pPr>
    </w:p>
    <w:p w:rsidR="003B6172" w:rsidRPr="00BF3A36" w:rsidRDefault="003B617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lastRenderedPageBreak/>
        <w:t>Stypendium motywacyjne może otrzymać uczeń, który w bieżącym roku szkolnym uczęszczał do klas IV – VI.</w:t>
      </w:r>
    </w:p>
    <w:p w:rsidR="003B6172" w:rsidRPr="00BF3A36" w:rsidRDefault="003B6172" w:rsidP="003B6172">
      <w:pPr>
        <w:pStyle w:val="Akapitzlist"/>
        <w:rPr>
          <w:rFonts w:ascii="Arial" w:hAnsi="Arial" w:cs="Arial"/>
        </w:rPr>
      </w:pPr>
    </w:p>
    <w:p w:rsidR="00A80978" w:rsidRPr="00BF3A36" w:rsidRDefault="00A80978" w:rsidP="003B617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 xml:space="preserve">Wniosek o przyznanie stypendium motywacyjnego </w:t>
      </w:r>
      <w:r w:rsidR="003B6172" w:rsidRPr="00BF3A36">
        <w:rPr>
          <w:rFonts w:ascii="Arial" w:hAnsi="Arial" w:cs="Arial"/>
        </w:rPr>
        <w:t xml:space="preserve">w dziedzinie nauki </w:t>
      </w:r>
      <w:r w:rsidRPr="00BF3A36">
        <w:rPr>
          <w:rFonts w:ascii="Arial" w:hAnsi="Arial" w:cs="Arial"/>
          <w:i/>
        </w:rPr>
        <w:t xml:space="preserve">(załącznik </w:t>
      </w:r>
      <w:r w:rsidR="007A0B9D">
        <w:rPr>
          <w:rFonts w:ascii="Arial" w:hAnsi="Arial" w:cs="Arial"/>
          <w:i/>
        </w:rPr>
        <w:br/>
      </w:r>
      <w:r w:rsidRPr="00BF3A36">
        <w:rPr>
          <w:rFonts w:ascii="Arial" w:hAnsi="Arial" w:cs="Arial"/>
          <w:i/>
        </w:rPr>
        <w:t>nr</w:t>
      </w:r>
      <w:r w:rsidR="003B6172" w:rsidRPr="00BF3A36">
        <w:rPr>
          <w:rFonts w:ascii="Arial" w:hAnsi="Arial" w:cs="Arial"/>
          <w:i/>
        </w:rPr>
        <w:t xml:space="preserve"> </w:t>
      </w:r>
      <w:r w:rsidRPr="00BF3A36">
        <w:rPr>
          <w:rFonts w:ascii="Arial" w:hAnsi="Arial" w:cs="Arial"/>
          <w:i/>
        </w:rPr>
        <w:t>1)</w:t>
      </w:r>
      <w:r w:rsidRPr="00BF3A36">
        <w:rPr>
          <w:rFonts w:ascii="Arial" w:hAnsi="Arial" w:cs="Arial"/>
        </w:rPr>
        <w:t xml:space="preserve"> składa wychowawca klasy w termin</w:t>
      </w:r>
      <w:r w:rsidR="003B6172" w:rsidRPr="00BF3A36">
        <w:rPr>
          <w:rFonts w:ascii="Arial" w:hAnsi="Arial" w:cs="Arial"/>
        </w:rPr>
        <w:t xml:space="preserve">ie do 3 dni po klasyfikacji </w:t>
      </w:r>
      <w:r w:rsidRPr="00BF3A36">
        <w:rPr>
          <w:rFonts w:ascii="Arial" w:hAnsi="Arial" w:cs="Arial"/>
        </w:rPr>
        <w:t>końcoworocznej do Komisji ds. Stypendium.</w:t>
      </w:r>
    </w:p>
    <w:p w:rsidR="003B6172" w:rsidRPr="00BF3A36" w:rsidRDefault="003B6172" w:rsidP="003B6172">
      <w:pPr>
        <w:pStyle w:val="Akapitzlist"/>
        <w:rPr>
          <w:rFonts w:ascii="Arial" w:hAnsi="Arial" w:cs="Arial"/>
        </w:rPr>
      </w:pPr>
    </w:p>
    <w:p w:rsidR="003B6172" w:rsidRPr="00BF3A36" w:rsidRDefault="003B6172" w:rsidP="003B617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 xml:space="preserve">Wniosek o przyznanie stypendium motywacyjnego w dziedzinie sportu </w:t>
      </w:r>
      <w:r w:rsidRPr="00BF3A36">
        <w:rPr>
          <w:rFonts w:ascii="Arial" w:hAnsi="Arial" w:cs="Arial"/>
          <w:i/>
        </w:rPr>
        <w:t>(załącznik nr 1)</w:t>
      </w:r>
      <w:r w:rsidRPr="00BF3A36">
        <w:rPr>
          <w:rFonts w:ascii="Arial" w:hAnsi="Arial" w:cs="Arial"/>
        </w:rPr>
        <w:t xml:space="preserve"> składa nauczyciel wychowania fizycznego w terminie do 3 dni po klasyfikacji końcoworocznej do Komisji ds. Stypendium.</w:t>
      </w:r>
    </w:p>
    <w:p w:rsidR="003B6172" w:rsidRPr="00BF3A36" w:rsidRDefault="003B6172" w:rsidP="003B61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Pr="00BF3A36" w:rsidRDefault="00A80978" w:rsidP="003B617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Wnioski po rozpatrzeniu Komisja przekazuje wraz ze swoją opinią Dyrektorowi Szkoły.</w:t>
      </w:r>
    </w:p>
    <w:p w:rsidR="003B6172" w:rsidRPr="00BF3A36" w:rsidRDefault="003B6172" w:rsidP="003B6172">
      <w:pPr>
        <w:pStyle w:val="Akapitzlist"/>
        <w:rPr>
          <w:rFonts w:ascii="Arial" w:hAnsi="Arial" w:cs="Arial"/>
        </w:rPr>
      </w:pPr>
    </w:p>
    <w:p w:rsidR="00A80978" w:rsidRPr="00BF3A36" w:rsidRDefault="00A80978" w:rsidP="003B617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>Rozpatrując wnioski o przyznanie stypendium motywacyjnego Komisja kieruje się kryteriami według hierarchii:</w:t>
      </w:r>
    </w:p>
    <w:p w:rsidR="00163B1E" w:rsidRPr="00BF3A36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Pr="00BF3A36" w:rsidRDefault="00A80978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</w:rPr>
        <w:t xml:space="preserve">uczeń posiadający wybitne osiągnięcia w dziedzinie nauki i sportu </w:t>
      </w:r>
      <w:r w:rsidR="00487ADA" w:rsidRPr="00BF3A36">
        <w:rPr>
          <w:rFonts w:ascii="Arial" w:hAnsi="Arial" w:cs="Arial"/>
        </w:rPr>
        <w:t xml:space="preserve">biorący udział w zawodach na szczeblu ogólnokrajowym (MP – Mistrzostwa Polski, PP – Puchar Polski) lub międzynarodowym zatwierdzonym przez Polski Związek danej dyscypliny, </w:t>
      </w:r>
      <w:r w:rsidRPr="00BF3A36">
        <w:rPr>
          <w:rFonts w:ascii="Arial" w:hAnsi="Arial" w:cs="Arial"/>
        </w:rPr>
        <w:t>średnia ocen nie jest brana pod uwagę;</w:t>
      </w:r>
    </w:p>
    <w:p w:rsidR="00163B1E" w:rsidRPr="00BF3A36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Pr="00BF3A36" w:rsidRDefault="00A80978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  <w:u w:val="single"/>
        </w:rPr>
        <w:t>w dziedzinie nauki</w:t>
      </w:r>
      <w:r w:rsidRPr="00BF3A36">
        <w:rPr>
          <w:rFonts w:ascii="Arial" w:hAnsi="Arial" w:cs="Arial"/>
        </w:rPr>
        <w:t xml:space="preserve"> – laureaci konkursów i olimpiad przedmiotowych na szczeblu wojewódzkim, którzy uzyskali w klasyfikacji końcowej średnia ocen 4,75 i więcej oraz ocenę z zachowania co najmniej bardzo dobrą,</w:t>
      </w:r>
    </w:p>
    <w:p w:rsidR="00163B1E" w:rsidRPr="00BF3A36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Pr="00BF3A36" w:rsidRDefault="00A80978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F3A36">
        <w:rPr>
          <w:rFonts w:ascii="Arial" w:hAnsi="Arial" w:cs="Arial"/>
          <w:u w:val="single"/>
        </w:rPr>
        <w:t>w dziedzinie sportu</w:t>
      </w:r>
      <w:r w:rsidRPr="00BF3A36">
        <w:rPr>
          <w:rFonts w:ascii="Arial" w:hAnsi="Arial" w:cs="Arial"/>
        </w:rPr>
        <w:t xml:space="preserve"> – zdobywcy od 1 do 6 miejsca w mistrzostwach wojewódzkich,</w:t>
      </w:r>
      <w:r w:rsidR="00163B1E" w:rsidRPr="00BF3A36">
        <w:rPr>
          <w:rFonts w:ascii="Arial" w:hAnsi="Arial" w:cs="Arial"/>
        </w:rPr>
        <w:t xml:space="preserve"> od 1 do 8 miejsca w mistrz</w:t>
      </w:r>
      <w:r w:rsidR="00741C5F" w:rsidRPr="00BF3A36">
        <w:rPr>
          <w:rFonts w:ascii="Arial" w:hAnsi="Arial" w:cs="Arial"/>
        </w:rPr>
        <w:t xml:space="preserve">ostwach międzywojewódzkich </w:t>
      </w:r>
      <w:r w:rsidR="00741C5F" w:rsidRPr="00BF3A36">
        <w:rPr>
          <w:rFonts w:ascii="Arial" w:hAnsi="Arial" w:cs="Arial"/>
        </w:rPr>
        <w:br/>
        <w:t>i mak</w:t>
      </w:r>
      <w:r w:rsidR="00163B1E" w:rsidRPr="00BF3A36">
        <w:rPr>
          <w:rFonts w:ascii="Arial" w:hAnsi="Arial" w:cs="Arial"/>
        </w:rPr>
        <w:t>roregionalnych</w:t>
      </w:r>
      <w:r w:rsidRPr="00BF3A36">
        <w:rPr>
          <w:rFonts w:ascii="Arial" w:hAnsi="Arial" w:cs="Arial"/>
        </w:rPr>
        <w:t xml:space="preserve"> którzy uzyskali w klasyfikacji końcowej ocen</w:t>
      </w:r>
      <w:r w:rsidR="00FB13C0" w:rsidRPr="00BF3A36">
        <w:rPr>
          <w:rFonts w:ascii="Arial" w:hAnsi="Arial" w:cs="Arial"/>
        </w:rPr>
        <w:t>ę z zachowania co najmniej poprawną</w:t>
      </w:r>
      <w:r w:rsidRPr="00BF3A36">
        <w:rPr>
          <w:rFonts w:ascii="Arial" w:hAnsi="Arial" w:cs="Arial"/>
        </w:rPr>
        <w:t>;</w:t>
      </w:r>
    </w:p>
    <w:p w:rsidR="00163B1E" w:rsidRPr="00BF3A36" w:rsidRDefault="00163B1E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A80978" w:rsidRPr="00BF3A36" w:rsidRDefault="00A8097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A36">
        <w:rPr>
          <w:rFonts w:ascii="Arial" w:hAnsi="Arial" w:cs="Arial"/>
          <w:u w:val="single"/>
        </w:rPr>
        <w:t>w dziedzinie nauki</w:t>
      </w:r>
      <w:r w:rsidRPr="00BF3A36">
        <w:rPr>
          <w:rFonts w:ascii="Arial" w:hAnsi="Arial" w:cs="Arial"/>
        </w:rPr>
        <w:t xml:space="preserve"> – finaliści konkursów i olimpiad przedmiotowych na szczeblu wojewódzkim, którzy uzyskali w klasyfikacji końcowej średnia ocen 4,75 i więcej oraz ocenę z zachowania co najmniej bardzo dobrą,</w:t>
      </w:r>
    </w:p>
    <w:p w:rsidR="00163B1E" w:rsidRPr="00BF3A36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Pr="00BF3A36" w:rsidRDefault="00A80978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F3A36">
        <w:rPr>
          <w:rFonts w:ascii="Arial" w:hAnsi="Arial" w:cs="Arial"/>
          <w:u w:val="single"/>
        </w:rPr>
        <w:t>w dziedzinie sportu</w:t>
      </w:r>
      <w:r w:rsidRPr="00BF3A36">
        <w:rPr>
          <w:rFonts w:ascii="Arial" w:hAnsi="Arial" w:cs="Arial"/>
        </w:rPr>
        <w:t xml:space="preserve"> – </w:t>
      </w:r>
      <w:r w:rsidR="00FB13C0" w:rsidRPr="00BF3A36">
        <w:rPr>
          <w:rFonts w:ascii="Arial" w:hAnsi="Arial" w:cs="Arial"/>
        </w:rPr>
        <w:t xml:space="preserve">zdobywcy od 1 do 3 miejsca w </w:t>
      </w:r>
      <w:r w:rsidRPr="00BF3A36">
        <w:rPr>
          <w:rFonts w:ascii="Arial" w:hAnsi="Arial" w:cs="Arial"/>
        </w:rPr>
        <w:t>mistrzostw</w:t>
      </w:r>
      <w:r w:rsidR="00FB13C0" w:rsidRPr="00BF3A36">
        <w:rPr>
          <w:rFonts w:ascii="Arial" w:hAnsi="Arial" w:cs="Arial"/>
        </w:rPr>
        <w:t>ach</w:t>
      </w:r>
      <w:r w:rsidRPr="00BF3A36">
        <w:rPr>
          <w:rFonts w:ascii="Arial" w:hAnsi="Arial" w:cs="Arial"/>
        </w:rPr>
        <w:t xml:space="preserve"> rejonowych, którzy uzyskali w klasyfikacji końcowej ocen</w:t>
      </w:r>
      <w:r w:rsidR="00FB13C0" w:rsidRPr="00BF3A36">
        <w:rPr>
          <w:rFonts w:ascii="Arial" w:hAnsi="Arial" w:cs="Arial"/>
        </w:rPr>
        <w:t>ę z zachowania co najmniej poprawną</w:t>
      </w:r>
      <w:r w:rsidRPr="00BF3A36">
        <w:rPr>
          <w:rFonts w:ascii="Arial" w:hAnsi="Arial" w:cs="Arial"/>
        </w:rPr>
        <w:t>;</w:t>
      </w:r>
    </w:p>
    <w:p w:rsidR="00FB13C0" w:rsidRPr="00163B1E" w:rsidRDefault="00FB13C0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A80978" w:rsidRDefault="00A8097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uczeń uzys</w:t>
      </w:r>
      <w:r w:rsidR="00FB13C0">
        <w:rPr>
          <w:rFonts w:ascii="Arial" w:hAnsi="Arial" w:cs="Arial"/>
        </w:rPr>
        <w:t xml:space="preserve">kał </w:t>
      </w:r>
      <w:r w:rsidR="00FB13C0" w:rsidRPr="00BF3A36">
        <w:rPr>
          <w:rFonts w:ascii="Arial" w:hAnsi="Arial" w:cs="Arial"/>
        </w:rPr>
        <w:t>średnią ocen co najmniej 5,4</w:t>
      </w:r>
      <w:r w:rsidRPr="00BF3A36">
        <w:rPr>
          <w:rFonts w:ascii="Arial" w:hAnsi="Arial" w:cs="Arial"/>
        </w:rPr>
        <w:t xml:space="preserve"> oraz wzorową</w:t>
      </w:r>
      <w:r w:rsidRPr="00163B1E">
        <w:rPr>
          <w:rFonts w:ascii="Arial" w:hAnsi="Arial" w:cs="Arial"/>
        </w:rPr>
        <w:t xml:space="preserve"> ocenę z zachowania </w:t>
      </w:r>
      <w:r w:rsidR="00741C5F">
        <w:rPr>
          <w:rFonts w:ascii="Arial" w:hAnsi="Arial" w:cs="Arial"/>
        </w:rPr>
        <w:br/>
      </w:r>
      <w:r w:rsidRPr="00163B1E">
        <w:rPr>
          <w:rFonts w:ascii="Arial" w:hAnsi="Arial" w:cs="Arial"/>
        </w:rPr>
        <w:t>w okresie poprzedzającym okres, w którym przyznaje się to stypendium, przy czym oceny z poszczególnych przedmiotów nie mogą być niższe niż dobre.</w:t>
      </w:r>
    </w:p>
    <w:p w:rsidR="00163B1E" w:rsidRPr="00163B1E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Default="00A80978" w:rsidP="007A46D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Wysokość stypendium</w:t>
      </w:r>
      <w:r w:rsidR="00582C56">
        <w:rPr>
          <w:rFonts w:ascii="Arial" w:hAnsi="Arial" w:cs="Arial"/>
        </w:rPr>
        <w:t xml:space="preserve"> dla uczniów</w:t>
      </w:r>
      <w:r w:rsidRPr="00163B1E">
        <w:rPr>
          <w:rFonts w:ascii="Arial" w:hAnsi="Arial" w:cs="Arial"/>
        </w:rPr>
        <w:t xml:space="preserve"> jest jednakowa.</w:t>
      </w:r>
    </w:p>
    <w:p w:rsidR="007A46D6" w:rsidRDefault="007A46D6" w:rsidP="007A46D6">
      <w:pPr>
        <w:autoSpaceDE w:val="0"/>
        <w:autoSpaceDN w:val="0"/>
        <w:adjustRightInd w:val="0"/>
        <w:ind w:left="227"/>
        <w:jc w:val="both"/>
        <w:rPr>
          <w:rFonts w:ascii="Arial" w:hAnsi="Arial" w:cs="Arial"/>
        </w:rPr>
      </w:pPr>
    </w:p>
    <w:p w:rsidR="007A46D6" w:rsidRPr="007A46D6" w:rsidRDefault="007A46D6" w:rsidP="007A46D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dużej ilości uczni</w:t>
      </w:r>
      <w:r w:rsidR="000E1AF1">
        <w:rPr>
          <w:rFonts w:ascii="Arial" w:hAnsi="Arial" w:cs="Arial"/>
        </w:rPr>
        <w:t>ów spełniających kryterium pkt 9</w:t>
      </w:r>
      <w:r>
        <w:rPr>
          <w:rFonts w:ascii="Arial" w:hAnsi="Arial" w:cs="Arial"/>
        </w:rPr>
        <w:t xml:space="preserve"> ust. 4 komisja ds. stypendium przyznaje stypendium uczniom, którzy osiągnęli najwyższą średnią ocen.</w:t>
      </w:r>
    </w:p>
    <w:p w:rsidR="00163B1E" w:rsidRPr="00163B1E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Default="00A80978" w:rsidP="007A46D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lastRenderedPageBreak/>
        <w:t>D</w:t>
      </w:r>
      <w:r w:rsidR="00FB13C0">
        <w:rPr>
          <w:rFonts w:ascii="Arial" w:hAnsi="Arial" w:cs="Arial"/>
        </w:rPr>
        <w:t xml:space="preserve">ecyzję o przyznaniu stypendium oraz </w:t>
      </w:r>
      <w:r w:rsidRPr="00163B1E">
        <w:rPr>
          <w:rFonts w:ascii="Arial" w:hAnsi="Arial" w:cs="Arial"/>
        </w:rPr>
        <w:t>jego wysokości, Dyrektor Szkoły wyd</w:t>
      </w:r>
      <w:r w:rsidR="00FB13C0">
        <w:rPr>
          <w:rFonts w:ascii="Arial" w:hAnsi="Arial" w:cs="Arial"/>
        </w:rPr>
        <w:t xml:space="preserve">aje na piśmie i powiadamia </w:t>
      </w:r>
      <w:r w:rsidRPr="00163B1E">
        <w:rPr>
          <w:rFonts w:ascii="Arial" w:hAnsi="Arial" w:cs="Arial"/>
        </w:rPr>
        <w:t>o tym ucznia oraz jego rodziców (prawnych opiekunów).</w:t>
      </w:r>
    </w:p>
    <w:p w:rsidR="00163B1E" w:rsidRPr="00163B1E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Default="00A80978" w:rsidP="007A46D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Stypendium wypłaca</w:t>
      </w:r>
      <w:r w:rsidR="00FB13C0">
        <w:rPr>
          <w:rFonts w:ascii="Arial" w:hAnsi="Arial" w:cs="Arial"/>
        </w:rPr>
        <w:t>ne je</w:t>
      </w:r>
      <w:r w:rsidR="007A46D6">
        <w:rPr>
          <w:rFonts w:ascii="Arial" w:hAnsi="Arial" w:cs="Arial"/>
        </w:rPr>
        <w:t>st jednorazowo, po zakończeniu zajęć dydaktyczno – wychowawczych nie później niż 31 sierpnia bieżącego roku szkolnego</w:t>
      </w:r>
      <w:r w:rsidRPr="00FB13C0">
        <w:rPr>
          <w:rFonts w:ascii="Arial" w:hAnsi="Arial" w:cs="Arial"/>
        </w:rPr>
        <w:t>,</w:t>
      </w:r>
      <w:r w:rsidR="00163B1E" w:rsidRPr="00FB13C0">
        <w:rPr>
          <w:rFonts w:ascii="Arial" w:hAnsi="Arial" w:cs="Arial"/>
        </w:rPr>
        <w:t xml:space="preserve"> </w:t>
      </w:r>
      <w:r w:rsidRPr="00FB13C0">
        <w:rPr>
          <w:rFonts w:ascii="Arial" w:hAnsi="Arial" w:cs="Arial"/>
        </w:rPr>
        <w:t>rodzicom (prawnym opiekunom) ucznia, któremu w/w stypendium zostało przyznane.</w:t>
      </w:r>
    </w:p>
    <w:p w:rsidR="007A46D6" w:rsidRDefault="007A46D6" w:rsidP="007A46D6">
      <w:pPr>
        <w:pStyle w:val="Akapitzlist"/>
        <w:rPr>
          <w:rFonts w:ascii="Arial" w:hAnsi="Arial" w:cs="Arial"/>
        </w:rPr>
      </w:pPr>
    </w:p>
    <w:p w:rsidR="00CA161B" w:rsidRPr="00163B1E" w:rsidRDefault="00CA161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</w:p>
    <w:p w:rsidR="00A80978" w:rsidRPr="00163B1E" w:rsidRDefault="00A8097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163B1E">
        <w:rPr>
          <w:rFonts w:ascii="Arial" w:hAnsi="Arial" w:cs="Arial"/>
          <w:b/>
          <w:bCs/>
        </w:rPr>
        <w:t>§ 3</w:t>
      </w:r>
    </w:p>
    <w:p w:rsidR="00A80978" w:rsidRPr="00163B1E" w:rsidRDefault="00A8097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163B1E">
        <w:rPr>
          <w:rFonts w:ascii="Arial" w:hAnsi="Arial" w:cs="Arial"/>
          <w:b/>
          <w:bCs/>
        </w:rPr>
        <w:t>Postanowienia końcowe</w:t>
      </w:r>
    </w:p>
    <w:p w:rsidR="00A80978" w:rsidRDefault="00A80978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Rada Pedagogiczna zatwierdza Regulamin oraz może dokonywać zmian po głosowaniu i uzyskaniu zwykłej większości głosów.</w:t>
      </w:r>
    </w:p>
    <w:p w:rsidR="00163B1E" w:rsidRPr="00163B1E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Default="00A80978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We wszystkich sprawach nie określonych niniejszym regulaminem decyzje podejmuje Dyrektor Szkoły.</w:t>
      </w:r>
    </w:p>
    <w:p w:rsidR="00163B1E" w:rsidRPr="00163B1E" w:rsidRDefault="00163B1E" w:rsidP="00163B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0978" w:rsidRPr="00163B1E" w:rsidRDefault="000F49E8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przyznawania stypendium m</w:t>
      </w:r>
      <w:r w:rsidR="00A80978" w:rsidRPr="00163B1E">
        <w:rPr>
          <w:rFonts w:ascii="Arial" w:hAnsi="Arial" w:cs="Arial"/>
        </w:rPr>
        <w:t xml:space="preserve">otywacyjnego za wyniki w nauce </w:t>
      </w:r>
      <w:r w:rsidR="00163B1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br/>
      </w:r>
      <w:r w:rsidR="00163B1E">
        <w:rPr>
          <w:rFonts w:ascii="Arial" w:hAnsi="Arial" w:cs="Arial"/>
        </w:rPr>
        <w:t xml:space="preserve"> </w:t>
      </w:r>
      <w:r w:rsidR="00A80978" w:rsidRPr="00163B1E">
        <w:rPr>
          <w:rFonts w:ascii="Arial" w:hAnsi="Arial" w:cs="Arial"/>
        </w:rPr>
        <w:t xml:space="preserve">i osiągnięcia sportowe wchodzi w życie z dniem </w:t>
      </w:r>
      <w:r w:rsidR="007A46D6">
        <w:rPr>
          <w:rFonts w:ascii="Arial" w:hAnsi="Arial" w:cs="Arial"/>
        </w:rPr>
        <w:t xml:space="preserve">jego uchwalenia </w:t>
      </w:r>
      <w:r w:rsidR="00A80978" w:rsidRPr="00163B1E">
        <w:rPr>
          <w:rFonts w:ascii="Arial" w:hAnsi="Arial" w:cs="Arial"/>
        </w:rPr>
        <w:t>przez Radę Pedagogiczną.</w:t>
      </w:r>
    </w:p>
    <w:p w:rsidR="00A80978" w:rsidRDefault="00A80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42D9F" w:rsidRDefault="00B42D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42D9F" w:rsidRDefault="00B42D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42D9F" w:rsidRPr="00B42D9F" w:rsidRDefault="00B42D9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42D9F">
        <w:rPr>
          <w:rFonts w:ascii="Arial" w:hAnsi="Arial" w:cs="Arial"/>
          <w:bCs/>
        </w:rPr>
        <w:t>Regulamin zatw</w:t>
      </w:r>
      <w:r>
        <w:rPr>
          <w:rFonts w:ascii="Arial" w:hAnsi="Arial" w:cs="Arial"/>
          <w:bCs/>
        </w:rPr>
        <w:t>ierdzony przez Radę Pedagogiczną</w:t>
      </w:r>
      <w:r w:rsidR="00BF2519">
        <w:rPr>
          <w:rFonts w:ascii="Arial" w:hAnsi="Arial" w:cs="Arial"/>
          <w:bCs/>
        </w:rPr>
        <w:t xml:space="preserve"> w dniu 24.04.2013r</w:t>
      </w:r>
      <w:r w:rsidRPr="00B42D9F">
        <w:rPr>
          <w:rFonts w:ascii="Arial" w:hAnsi="Arial" w:cs="Arial"/>
          <w:bCs/>
        </w:rPr>
        <w:t>.</w:t>
      </w:r>
    </w:p>
    <w:p w:rsidR="00A80978" w:rsidRPr="00B42D9F" w:rsidRDefault="00A8097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0978" w:rsidRPr="00163B1E" w:rsidRDefault="00A80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80978" w:rsidRPr="00163B1E" w:rsidRDefault="00A80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80978" w:rsidRDefault="00A80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0B9D" w:rsidRPr="00163B1E" w:rsidRDefault="007A0B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13A8B" w:rsidRDefault="00413A8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A80978" w:rsidRPr="00163B1E" w:rsidRDefault="00A8097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163B1E">
        <w:rPr>
          <w:rFonts w:ascii="Arial Narrow" w:hAnsi="Arial Narrow" w:cs="Arial"/>
          <w:bCs/>
          <w:i/>
          <w:sz w:val="22"/>
          <w:szCs w:val="22"/>
        </w:rPr>
        <w:lastRenderedPageBreak/>
        <w:t>Załącznik nr 1</w:t>
      </w:r>
    </w:p>
    <w:p w:rsidR="00A80978" w:rsidRPr="00163B1E" w:rsidRDefault="00A8097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63B1E">
        <w:rPr>
          <w:rFonts w:ascii="Arial" w:hAnsi="Arial" w:cs="Arial"/>
        </w:rPr>
        <w:t>Olecko, ……………………………….</w:t>
      </w:r>
    </w:p>
    <w:p w:rsidR="00A80978" w:rsidRPr="00163B1E" w:rsidRDefault="00A80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80978" w:rsidRPr="00163B1E" w:rsidRDefault="00A809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63B1E">
        <w:rPr>
          <w:rFonts w:ascii="Arial" w:hAnsi="Arial" w:cs="Arial"/>
          <w:b/>
          <w:bCs/>
        </w:rPr>
        <w:t xml:space="preserve">Wniosek o przyznanie stypendium motywacyjnego za wyniki w nauce </w:t>
      </w:r>
      <w:r w:rsidR="00413A8B">
        <w:rPr>
          <w:rFonts w:ascii="Arial" w:hAnsi="Arial" w:cs="Arial"/>
          <w:b/>
          <w:bCs/>
        </w:rPr>
        <w:br/>
      </w:r>
      <w:r w:rsidRPr="00163B1E">
        <w:rPr>
          <w:rFonts w:ascii="Arial" w:hAnsi="Arial" w:cs="Arial"/>
          <w:b/>
          <w:bCs/>
        </w:rPr>
        <w:t>i osiągnięcia sportowe uzyskane w ........ semestrze roku szkolnego..………………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Imię i nazwisko ucznia:………………………………………………………....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Imię ojca:…………………………….. Imię matki:……………………….........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Adres zamieszkania:………………………………………………………….....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Szkoła:………………………………………………… Klasa: …………….......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Średnia ocen:………………… Ocena zachowania:....…………………….....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Uzasadnienie wniosku (osiągnięcia, otrzymywane stypendia itp.):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…………………………………………………………………………………………………......</w:t>
      </w:r>
      <w:r w:rsidR="00163B1E">
        <w:rPr>
          <w:rFonts w:ascii="Arial" w:hAnsi="Arial" w:cs="Arial"/>
        </w:rPr>
        <w:t>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……………………………………………………………………………………………........</w:t>
      </w:r>
      <w:r w:rsidR="00163B1E">
        <w:rPr>
          <w:rFonts w:ascii="Arial" w:hAnsi="Arial" w:cs="Arial"/>
        </w:rPr>
        <w:t>.......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………………………………………………………………………………………………...........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……………………………………………………………………………………………........</w:t>
      </w:r>
      <w:r w:rsidR="00163B1E">
        <w:rPr>
          <w:rFonts w:ascii="Arial" w:hAnsi="Arial" w:cs="Arial"/>
        </w:rPr>
        <w:t>.......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………………………………………………………………………………………….........</w:t>
      </w:r>
      <w:r w:rsidR="00163B1E">
        <w:rPr>
          <w:rFonts w:ascii="Arial" w:hAnsi="Arial" w:cs="Arial"/>
        </w:rPr>
        <w:t>.........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………………………………………………………………………………………..........</w:t>
      </w:r>
      <w:r w:rsidR="00163B1E">
        <w:rPr>
          <w:rFonts w:ascii="Arial" w:hAnsi="Arial" w:cs="Arial"/>
        </w:rPr>
        <w:t>............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………………………………………………………………………………………….........</w:t>
      </w:r>
      <w:r w:rsidR="00163B1E">
        <w:rPr>
          <w:rFonts w:ascii="Arial" w:hAnsi="Arial" w:cs="Arial"/>
        </w:rPr>
        <w:t>.........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…………………………………………………………………………………............</w:t>
      </w:r>
      <w:r w:rsidR="00163B1E">
        <w:rPr>
          <w:rFonts w:ascii="Arial" w:hAnsi="Arial" w:cs="Arial"/>
        </w:rPr>
        <w:t>.................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………………………………………………………………………………………..........</w:t>
      </w:r>
      <w:r w:rsidR="00163B1E">
        <w:rPr>
          <w:rFonts w:ascii="Arial" w:hAnsi="Arial" w:cs="Arial"/>
        </w:rPr>
        <w:t>............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……………………………………………………………………………………...............</w:t>
      </w:r>
      <w:r w:rsidR="00163B1E">
        <w:rPr>
          <w:rFonts w:ascii="Arial" w:hAnsi="Arial" w:cs="Arial"/>
        </w:rPr>
        <w:t>..........</w:t>
      </w:r>
    </w:p>
    <w:p w:rsidR="00A80978" w:rsidRPr="00163B1E" w:rsidRDefault="00A8097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0978" w:rsidRPr="00163B1E" w:rsidRDefault="00A8097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………………………………….</w:t>
      </w:r>
    </w:p>
    <w:p w:rsidR="00A80978" w:rsidRPr="00163B1E" w:rsidRDefault="00163B1E" w:rsidP="00163B1E">
      <w:pPr>
        <w:autoSpaceDE w:val="0"/>
        <w:autoSpaceDN w:val="0"/>
        <w:adjustRightInd w:val="0"/>
        <w:ind w:left="6372" w:firstLine="708"/>
        <w:rPr>
          <w:rFonts w:ascii="Arial Narrow" w:hAnsi="Arial Narrow" w:cs="Arial"/>
        </w:rPr>
      </w:pPr>
      <w:r w:rsidRPr="00163B1E">
        <w:rPr>
          <w:rFonts w:ascii="Arial Narrow" w:hAnsi="Arial Narrow" w:cs="Arial"/>
        </w:rPr>
        <w:t>podpis wychowawcy</w:t>
      </w:r>
      <w:r w:rsidR="00A80978" w:rsidRPr="00163B1E">
        <w:rPr>
          <w:rFonts w:ascii="Arial Narrow" w:hAnsi="Arial Narrow" w:cs="Arial"/>
        </w:rPr>
        <w:tab/>
      </w:r>
    </w:p>
    <w:p w:rsidR="00A80978" w:rsidRPr="00163B1E" w:rsidRDefault="00A80978">
      <w:pPr>
        <w:autoSpaceDE w:val="0"/>
        <w:autoSpaceDN w:val="0"/>
        <w:adjustRightInd w:val="0"/>
        <w:rPr>
          <w:rFonts w:ascii="Arial" w:hAnsi="Arial" w:cs="Arial"/>
        </w:rPr>
      </w:pPr>
      <w:r w:rsidRPr="00163B1E">
        <w:rPr>
          <w:rFonts w:ascii="Arial" w:hAnsi="Arial" w:cs="Arial"/>
        </w:rPr>
        <w:t>Opinia Szkolnej Komisji ds. Stypendium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……………………………………………………………………………………………….......</w:t>
      </w:r>
      <w:r w:rsidR="00163B1E">
        <w:rPr>
          <w:rFonts w:ascii="Arial" w:hAnsi="Arial" w:cs="Arial"/>
        </w:rPr>
        <w:t>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………………………………………………………………………………………….........</w:t>
      </w:r>
      <w:r w:rsidR="00163B1E">
        <w:rPr>
          <w:rFonts w:ascii="Arial" w:hAnsi="Arial" w:cs="Arial"/>
        </w:rPr>
        <w:t>.........</w:t>
      </w:r>
    </w:p>
    <w:p w:rsidR="00A80978" w:rsidRPr="00163B1E" w:rsidRDefault="00A809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………………………………………………………………………………………..........</w:t>
      </w:r>
      <w:r w:rsidR="00163B1E">
        <w:rPr>
          <w:rFonts w:ascii="Arial" w:hAnsi="Arial" w:cs="Arial"/>
        </w:rPr>
        <w:t>............</w:t>
      </w:r>
    </w:p>
    <w:p w:rsidR="00163B1E" w:rsidRDefault="00A80978" w:rsidP="00163B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Proponowana wysokość przyznanego stypendium:....................................................</w:t>
      </w:r>
      <w:r w:rsidR="00163B1E">
        <w:rPr>
          <w:rFonts w:ascii="Arial" w:hAnsi="Arial" w:cs="Arial"/>
        </w:rPr>
        <w:t>........</w:t>
      </w:r>
      <w:r w:rsidRPr="00163B1E">
        <w:rPr>
          <w:rFonts w:ascii="Arial" w:hAnsi="Arial" w:cs="Arial"/>
        </w:rPr>
        <w:t xml:space="preserve"> </w:t>
      </w:r>
      <w:r w:rsidRPr="00163B1E">
        <w:rPr>
          <w:rFonts w:ascii="Arial" w:hAnsi="Arial" w:cs="Arial"/>
        </w:rPr>
        <w:tab/>
      </w:r>
      <w:r w:rsidRPr="00163B1E">
        <w:rPr>
          <w:rFonts w:ascii="Arial" w:hAnsi="Arial" w:cs="Arial"/>
        </w:rPr>
        <w:tab/>
      </w:r>
      <w:r w:rsidRPr="00163B1E">
        <w:rPr>
          <w:rFonts w:ascii="Arial" w:hAnsi="Arial" w:cs="Arial"/>
        </w:rPr>
        <w:tab/>
      </w:r>
    </w:p>
    <w:p w:rsidR="00413A8B" w:rsidRDefault="00413A8B" w:rsidP="00163B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0978" w:rsidRPr="00163B1E" w:rsidRDefault="00A80978" w:rsidP="00163B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3B1E">
        <w:rPr>
          <w:rFonts w:ascii="Arial" w:hAnsi="Arial" w:cs="Arial"/>
        </w:rPr>
        <w:t>.........</w:t>
      </w:r>
      <w:r w:rsidR="00163B1E">
        <w:rPr>
          <w:rFonts w:ascii="Arial" w:hAnsi="Arial" w:cs="Arial"/>
        </w:rPr>
        <w:t>......………..………………………</w:t>
      </w:r>
      <w:r w:rsidR="00163B1E">
        <w:rPr>
          <w:rFonts w:ascii="Arial" w:hAnsi="Arial" w:cs="Arial"/>
        </w:rPr>
        <w:tab/>
      </w:r>
      <w:r w:rsidR="00163B1E">
        <w:rPr>
          <w:rFonts w:ascii="Arial" w:hAnsi="Arial" w:cs="Arial"/>
        </w:rPr>
        <w:tab/>
      </w:r>
      <w:r w:rsidR="00163B1E">
        <w:rPr>
          <w:rFonts w:ascii="Arial" w:hAnsi="Arial" w:cs="Arial"/>
        </w:rPr>
        <w:tab/>
        <w:t>………………………………………..</w:t>
      </w:r>
    </w:p>
    <w:p w:rsidR="00A80978" w:rsidRPr="00163B1E" w:rsidRDefault="00163B1E" w:rsidP="00163B1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A80978" w:rsidRPr="00163B1E">
        <w:rPr>
          <w:rFonts w:ascii="Arial Narrow" w:hAnsi="Arial Narrow" w:cs="Arial"/>
        </w:rPr>
        <w:t>data, podpis</w:t>
      </w:r>
      <w:r w:rsidRPr="00163B1E">
        <w:rPr>
          <w:rFonts w:ascii="Arial Narrow" w:hAnsi="Arial Narrow" w:cs="Arial"/>
        </w:rPr>
        <w:t xml:space="preserve"> i pieczęć dyrektora szkoły </w:t>
      </w:r>
      <w:r w:rsidRPr="00163B1E">
        <w:rPr>
          <w:rFonts w:ascii="Arial Narrow" w:hAnsi="Arial Narrow" w:cs="Arial"/>
        </w:rPr>
        <w:tab/>
      </w:r>
      <w:r w:rsidRPr="00163B1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</w:t>
      </w:r>
      <w:r w:rsidR="00A80978" w:rsidRPr="00163B1E">
        <w:rPr>
          <w:rFonts w:ascii="Arial Narrow" w:hAnsi="Arial Narrow" w:cs="Arial"/>
        </w:rPr>
        <w:t>data, podpis przewodniczącego komisji</w:t>
      </w:r>
    </w:p>
    <w:sectPr w:rsidR="00A80978" w:rsidRPr="00163B1E" w:rsidSect="007A0B9D">
      <w:pgSz w:w="12240" w:h="15840"/>
      <w:pgMar w:top="899" w:right="1417" w:bottom="1618" w:left="141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142"/>
    <w:multiLevelType w:val="hybridMultilevel"/>
    <w:tmpl w:val="90F0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200A3"/>
    <w:multiLevelType w:val="hybridMultilevel"/>
    <w:tmpl w:val="ECA05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3B7"/>
    <w:multiLevelType w:val="hybridMultilevel"/>
    <w:tmpl w:val="37343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674D0"/>
    <w:multiLevelType w:val="hybridMultilevel"/>
    <w:tmpl w:val="FB9636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EED"/>
    <w:multiLevelType w:val="hybridMultilevel"/>
    <w:tmpl w:val="197610E6"/>
    <w:lvl w:ilvl="0" w:tplc="D70EC6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814ED"/>
    <w:multiLevelType w:val="hybridMultilevel"/>
    <w:tmpl w:val="17F208BE"/>
    <w:lvl w:ilvl="0" w:tplc="18F27D3E">
      <w:start w:val="10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815741D"/>
    <w:multiLevelType w:val="hybridMultilevel"/>
    <w:tmpl w:val="1D38683A"/>
    <w:lvl w:ilvl="0" w:tplc="6EAE6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8C3FA">
      <w:start w:val="1"/>
      <w:numFmt w:val="decimal"/>
      <w:lvlText w:val="%2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70247"/>
    <w:multiLevelType w:val="hybridMultilevel"/>
    <w:tmpl w:val="D8C6A71C"/>
    <w:lvl w:ilvl="0" w:tplc="97FE890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1C1A98C6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1AA233A4">
      <w:start w:val="2"/>
      <w:numFmt w:val="lowerLetter"/>
      <w:lvlText w:val="%3)"/>
      <w:lvlJc w:val="left"/>
      <w:pPr>
        <w:tabs>
          <w:tab w:val="num" w:pos="2595"/>
        </w:tabs>
        <w:ind w:left="259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93515"/>
    <w:multiLevelType w:val="hybridMultilevel"/>
    <w:tmpl w:val="ACD4F61E"/>
    <w:lvl w:ilvl="0" w:tplc="BDD893B0">
      <w:start w:val="3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CD023AA8">
      <w:start w:val="8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2" w:tplc="69BA784A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A3FA1"/>
    <w:multiLevelType w:val="hybridMultilevel"/>
    <w:tmpl w:val="6D2A5E32"/>
    <w:lvl w:ilvl="0" w:tplc="CF627F2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51C371B6"/>
    <w:multiLevelType w:val="hybridMultilevel"/>
    <w:tmpl w:val="24B24CBA"/>
    <w:lvl w:ilvl="0" w:tplc="E2CC2F5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35EEC"/>
    <w:multiLevelType w:val="hybridMultilevel"/>
    <w:tmpl w:val="77C06828"/>
    <w:lvl w:ilvl="0" w:tplc="B6D24EF8">
      <w:start w:val="5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D70EC62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211303"/>
    <w:multiLevelType w:val="hybridMultilevel"/>
    <w:tmpl w:val="A6EACB6A"/>
    <w:lvl w:ilvl="0" w:tplc="E938C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AC1C4">
      <w:start w:val="3"/>
      <w:numFmt w:val="decimal"/>
      <w:lvlText w:val="%2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7B2379"/>
    <w:multiLevelType w:val="hybridMultilevel"/>
    <w:tmpl w:val="420AE5E0"/>
    <w:lvl w:ilvl="0" w:tplc="37EEF796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6A0011E0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F528A55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1155AF"/>
    <w:multiLevelType w:val="hybridMultilevel"/>
    <w:tmpl w:val="C756B0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1B"/>
    <w:rsid w:val="000E1AF1"/>
    <w:rsid w:val="000F49E8"/>
    <w:rsid w:val="00163B1E"/>
    <w:rsid w:val="003B6172"/>
    <w:rsid w:val="00413A8B"/>
    <w:rsid w:val="00487ADA"/>
    <w:rsid w:val="00582C56"/>
    <w:rsid w:val="007271F6"/>
    <w:rsid w:val="00741C5F"/>
    <w:rsid w:val="007A0B9D"/>
    <w:rsid w:val="007A46D6"/>
    <w:rsid w:val="00870C75"/>
    <w:rsid w:val="00A80978"/>
    <w:rsid w:val="00A82FCC"/>
    <w:rsid w:val="00B42D9F"/>
    <w:rsid w:val="00BF0398"/>
    <w:rsid w:val="00BF2519"/>
    <w:rsid w:val="00BF3A36"/>
    <w:rsid w:val="00CA161B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F958-ADED-486C-A954-C285F0C8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b/>
      <w:bCs/>
      <w:iCs/>
      <w:color w:val="000000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Arial Narrow" w:hAnsi="Arial Narrow" w:cs="Arial"/>
      <w:b/>
      <w:bCs/>
      <w:iCs/>
      <w:color w:val="000000"/>
      <w:sz w:val="28"/>
      <w:szCs w:val="3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autoSpaceDE w:val="0"/>
      <w:autoSpaceDN w:val="0"/>
      <w:adjustRightInd w:val="0"/>
      <w:jc w:val="both"/>
    </w:pPr>
    <w:rPr>
      <w:rFonts w:ascii="Arial Narrow" w:hAnsi="Arial Narrow"/>
      <w:color w:val="000000"/>
    </w:rPr>
  </w:style>
  <w:style w:type="table" w:styleId="Tabela-Siatka">
    <w:name w:val="Table Grid"/>
    <w:basedOn w:val="Standardowy"/>
    <w:rsid w:val="00BF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172"/>
    <w:pPr>
      <w:ind w:left="708"/>
    </w:pPr>
  </w:style>
  <w:style w:type="paragraph" w:styleId="Tekstdymka">
    <w:name w:val="Balloon Text"/>
    <w:basedOn w:val="Normalny"/>
    <w:link w:val="TekstdymkaZnak"/>
    <w:rsid w:val="00B42D9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4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B2F4-F55B-46AB-AB7F-442DF473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Regulamin-stypendium motywacyjne</vt:lpstr>
    </vt:vector>
  </TitlesOfParts>
  <Company>elpp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Regulamin-stypendium motywacyjne</dc:title>
  <dc:subject/>
  <dc:creator>Iwona Narkiewicz</dc:creator>
  <cp:keywords/>
  <cp:lastModifiedBy>Tomek</cp:lastModifiedBy>
  <cp:revision>2</cp:revision>
  <cp:lastPrinted>2014-03-17T13:52:00Z</cp:lastPrinted>
  <dcterms:created xsi:type="dcterms:W3CDTF">2020-12-08T12:53:00Z</dcterms:created>
  <dcterms:modified xsi:type="dcterms:W3CDTF">2020-12-08T12:53:00Z</dcterms:modified>
</cp:coreProperties>
</file>